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52" w:rsidRDefault="007F128C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KONCEPCJA FUNKCJONOWANIA ZESPOŁU SZKOLNO PRZEDSZKOLNEGO</w:t>
      </w:r>
    </w:p>
    <w:p w:rsidR="001E0E52" w:rsidRDefault="007F128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BABICACH</w:t>
      </w:r>
    </w:p>
    <w:p w:rsidR="001E0E52" w:rsidRDefault="001E0E52">
      <w:pPr>
        <w:pStyle w:val="Standard"/>
        <w:tabs>
          <w:tab w:val="left" w:pos="353"/>
        </w:tabs>
        <w:jc w:val="center"/>
        <w:rPr>
          <w:b/>
          <w:sz w:val="28"/>
          <w:szCs w:val="28"/>
        </w:rPr>
      </w:pPr>
    </w:p>
    <w:p w:rsidR="001E0E52" w:rsidRDefault="007F128C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Niniejsza koncepcja  kierowania zespołem szkolno - przedszkolnym w Babicach powstała w oparciu  o:</w:t>
      </w:r>
    </w:p>
    <w:p w:rsidR="001E0E52" w:rsidRDefault="007F128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Własne </w:t>
      </w:r>
      <w:r>
        <w:rPr>
          <w:sz w:val="22"/>
          <w:szCs w:val="22"/>
        </w:rPr>
        <w:t>doświadczenia wyniesione z  pracy na stanowisku nauczyciela przedszkola, szkoły i dyrektora placówki</w:t>
      </w:r>
    </w:p>
    <w:p w:rsidR="001E0E52" w:rsidRDefault="007F12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Analizę strony internetowej zespółu szkolno przedszkolnego</w:t>
      </w:r>
    </w:p>
    <w:p w:rsidR="001E0E52" w:rsidRDefault="007F12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Lekturę książki ,,Nowoczesny  dyrektor w nowoczesnej szkole”: Artura Foremskiego</w:t>
      </w:r>
    </w:p>
    <w:p w:rsidR="001E0E52" w:rsidRDefault="007F128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Lekturę książk</w:t>
      </w:r>
      <w:r>
        <w:rPr>
          <w:sz w:val="22"/>
          <w:szCs w:val="22"/>
        </w:rPr>
        <w:t>i ,,Kreatywne szkoły" : Kena Robinsona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Rozeznanie środowiska</w:t>
      </w:r>
    </w:p>
    <w:p w:rsidR="001E0E52" w:rsidRDefault="007F128C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>„Nie to jest najważniejsze, aby każde dziecko czegoś nauczyć ale to, by wzbudzić w każdym dziecku pragnienie nauczenia się czegoś”</w:t>
      </w:r>
    </w:p>
    <w:p w:rsidR="001E0E52" w:rsidRDefault="007F128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John Lubbock</w:t>
      </w:r>
    </w:p>
    <w:p w:rsidR="001E0E52" w:rsidRDefault="007F128C">
      <w:pPr>
        <w:pStyle w:val="Standard"/>
        <w:rPr>
          <w:b/>
          <w:bCs/>
        </w:rPr>
      </w:pPr>
      <w:r>
        <w:rPr>
          <w:b/>
          <w:bCs/>
        </w:rPr>
        <w:t>Wizja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Nasze przedszkole i szkoła są kreatywne i </w:t>
      </w:r>
      <w:r>
        <w:t>otwarte na potrzeby środowiska, wspomagające rozwój człowieka ukierunkowanego na sukces.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</w:t>
      </w:r>
      <w:r>
        <w:rPr>
          <w:sz w:val="22"/>
          <w:szCs w:val="22"/>
        </w:rPr>
        <w:t>To placówka o dobrze wyszkolonej kadrze pedagogicznej, realizująca własne programy edukacyjne. Placówka tworząca warunki nie tylko do nauki ale  do artystycznego rozw</w:t>
      </w:r>
      <w:r>
        <w:rPr>
          <w:sz w:val="22"/>
          <w:szCs w:val="22"/>
        </w:rPr>
        <w:t>oju dzieci poprzez realizację zadań polityki oświatowej państwa, zadań profilaktyczno wychowawczych, sportowych, rekreacyjnych, prozdrowotnych we współpracy z rodziną,  i innymi placówkami oświatowym, organizacjami pozarządowymi  i środowiskiem lokalnym</w:t>
      </w:r>
      <w:r>
        <w:rPr>
          <w:sz w:val="28"/>
          <w:szCs w:val="28"/>
        </w:rPr>
        <w:t>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Przyjazna placówka edukacyjna pełniąca rolę centrum edukacyjnego, kulturalnego i sportowego dla lokalnej społeczności.</w:t>
      </w:r>
    </w:p>
    <w:p w:rsidR="001E0E52" w:rsidRDefault="007F128C">
      <w:pPr>
        <w:pStyle w:val="Standard"/>
        <w:rPr>
          <w:b/>
          <w:bCs/>
        </w:rPr>
      </w:pPr>
      <w:r>
        <w:rPr>
          <w:b/>
          <w:bCs/>
        </w:rPr>
        <w:t>Misja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Zespół szkolno przedszkolny jest miejscem pełnym życia i radości. Dzieci  lubią chodzić do przedszkola i szkoły.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 Wychowankowie</w:t>
      </w:r>
      <w:r>
        <w:t xml:space="preserve"> mogą w szkole i przedszkolu odkrywać świat, mogą uczyć się wielozmysłowo przez doświadczanie i eksperymentowanie. Są stroną aktywną, a nie biernymi odbiorcami wiedzy, bo wszystko, co hamuje aktywność uczącej się jednostki, hamuje procesy uczenia się.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 Sz</w:t>
      </w:r>
      <w:r>
        <w:t>koła i przedszkole to miejsca na rozwijanie zainteresowań i fascynacji uczniów. To miejsce na rozwijanie indywidualnego potencjału wszystkich wychowanków oraz zrozumienia przez nauczycieli, że wszystkie dzieci / uczniowie nie mogą rozwijać się w taki sam s</w:t>
      </w:r>
      <w:r>
        <w:t>posób i w takim samym tempie.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Nasza placówka jest miejscem, w którym każde dziecko, niezależnie od swoich możliwości, może odkryć  swoje silne strony oraz nabrać wiary w siebie i przekonania, że mimo szkolnych trudności jest wartościowym człowiekiem.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Sz</w:t>
      </w:r>
      <w:r>
        <w:t>koła i przedszkole koncentruje się na rozwijaniu silnych stron każdego dziecka i ucznia, a nie na jego deficytach.</w:t>
      </w:r>
    </w:p>
    <w:p w:rsidR="001E0E52" w:rsidRDefault="007F128C">
      <w:pPr>
        <w:pStyle w:val="Standard"/>
        <w:numPr>
          <w:ilvl w:val="0"/>
          <w:numId w:val="1"/>
        </w:numPr>
      </w:pPr>
      <w:r>
        <w:t>Przygotowujemy dzieci do świadomego i racjonalnego funkcjonowania w świecie ludzi dorosłych oraz do pełnienia ważnych ról społecznych 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Ści</w:t>
      </w:r>
      <w:r>
        <w:t>śle współdziałamy z rodzicami oraz innymi partnerami zewnętrznymi wspierającymi szkołę i przedszkole w jej rozwoju.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Diagnozujemy potrzeby i oczekiwania środowiska lokalnego oraz wszystkich bezpośrednich uczestników działalności Przedszkola i Szkoły. .</w:t>
      </w:r>
    </w:p>
    <w:p w:rsidR="001E0E52" w:rsidRDefault="007F128C">
      <w:pPr>
        <w:pStyle w:val="Standard"/>
        <w:rPr>
          <w:b/>
          <w:bCs/>
        </w:rPr>
      </w:pPr>
      <w:r>
        <w:rPr>
          <w:b/>
          <w:bCs/>
        </w:rPr>
        <w:t>Szkoła i przedszkole będą:</w:t>
      </w:r>
    </w:p>
    <w:p w:rsidR="001E0E52" w:rsidRDefault="007F128C">
      <w:pPr>
        <w:pStyle w:val="Standard"/>
        <w:numPr>
          <w:ilvl w:val="0"/>
          <w:numId w:val="3"/>
        </w:numPr>
      </w:pPr>
      <w:r>
        <w:t>Miejscem kultywowania i tworzenia tradycji .</w:t>
      </w:r>
    </w:p>
    <w:p w:rsidR="001E0E52" w:rsidRDefault="007F128C">
      <w:pPr>
        <w:pStyle w:val="Standard"/>
        <w:numPr>
          <w:ilvl w:val="0"/>
          <w:numId w:val="3"/>
        </w:numPr>
      </w:pPr>
      <w:r>
        <w:t xml:space="preserve"> Wsparciem rodziców w obowiązkach wychowawczych, 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  <w:t xml:space="preserve">     </w:t>
      </w:r>
    </w:p>
    <w:p w:rsidR="001E0E52" w:rsidRDefault="007F128C">
      <w:pPr>
        <w:pStyle w:val="Standard"/>
        <w:numPr>
          <w:ilvl w:val="0"/>
          <w:numId w:val="3"/>
        </w:numPr>
      </w:pPr>
      <w:r>
        <w:t xml:space="preserve"> Miejscem samorealizacji ucznia i nauczyciela.</w:t>
      </w:r>
    </w:p>
    <w:p w:rsidR="001E0E52" w:rsidRDefault="007F128C">
      <w:pPr>
        <w:pStyle w:val="Standard"/>
        <w:numPr>
          <w:ilvl w:val="0"/>
          <w:numId w:val="3"/>
        </w:numPr>
      </w:pPr>
      <w:r>
        <w:lastRenderedPageBreak/>
        <w:t xml:space="preserve"> Przygotowywały dzieci  do startu w kolejnych etapach życ</w:t>
      </w:r>
      <w:r>
        <w:t xml:space="preserve">ia  </w:t>
      </w:r>
    </w:p>
    <w:p w:rsidR="001E0E52" w:rsidRDefault="007F128C">
      <w:pPr>
        <w:pStyle w:val="Standard"/>
      </w:pPr>
      <w:r>
        <w:t xml:space="preserve"> </w:t>
      </w:r>
      <w:r>
        <w:tab/>
      </w:r>
      <w:r>
        <w:rPr>
          <w:b/>
          <w:bCs/>
        </w:rPr>
        <w:t>Uważam, że polityka organizacji i zarządzania, skierowana na dobro dziecka i potrzeby środowiska lokalnego, pozwala na rozwój placówki zgodny z założeniami polityki oświatowej gminy oraz przyczynia się do świadczenia usług na najwyższym poziomie.</w:t>
      </w:r>
    </w:p>
    <w:p w:rsidR="001E0E52" w:rsidRDefault="007F128C">
      <w:pPr>
        <w:pStyle w:val="Standard"/>
        <w:rPr>
          <w:b/>
          <w:bCs/>
        </w:rPr>
      </w:pPr>
      <w:r>
        <w:rPr>
          <w:b/>
          <w:bCs/>
        </w:rPr>
        <w:t>r</w:t>
      </w:r>
      <w:r>
        <w:rPr>
          <w:b/>
          <w:bCs/>
        </w:rPr>
        <w:t>ozwój ucznia w szkole i w przedszkolu</w:t>
      </w:r>
    </w:p>
    <w:p w:rsidR="001E0E52" w:rsidRDefault="007F128C">
      <w:pPr>
        <w:pStyle w:val="Standard"/>
        <w:numPr>
          <w:ilvl w:val="0"/>
          <w:numId w:val="1"/>
        </w:numPr>
      </w:pPr>
      <w:r>
        <w:t>Diagnoza rozwoju dziecka na wszystkich poziomach nauczania (w przedszkolu i szkole).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Tworzenie przez nauczycieli i wdrażanie własnych i autorskich programów edukacyjnych.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Promocja umiejętności i osiągnięć ucznia i w</w:t>
      </w:r>
      <w:r>
        <w:t>ychowanka przedszkola  w zespole i poza placówką.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Rozwijanie zainteresowań i zamiłowań uczniów i wychowanków przedszkola przez wdrażanie programów i projektów edukacyjnych w ramach zajęć popołudniowych.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Organizacja wyjazdów i wycieczek  zgodnie z zainter</w:t>
      </w:r>
      <w:r>
        <w:t>esowaniami dzieci.</w:t>
      </w:r>
    </w:p>
    <w:p w:rsidR="001E0E52" w:rsidRDefault="007F128C">
      <w:pPr>
        <w:pStyle w:val="Standard"/>
        <w:numPr>
          <w:ilvl w:val="0"/>
          <w:numId w:val="1"/>
        </w:numPr>
      </w:pPr>
      <w:r>
        <w:t>Wspieranie kreatywności , innowacyjności i samodzielności ucznia</w:t>
      </w:r>
    </w:p>
    <w:p w:rsidR="001E0E52" w:rsidRDefault="001E0E52">
      <w:pPr>
        <w:pStyle w:val="Standard"/>
      </w:pPr>
    </w:p>
    <w:p w:rsidR="001E0E52" w:rsidRDefault="007F128C">
      <w:pPr>
        <w:pStyle w:val="Standard"/>
        <w:pageBreakBefore/>
      </w:pPr>
      <w:r>
        <w:t xml:space="preserve"> </w:t>
      </w:r>
      <w:r>
        <w:rPr>
          <w:b/>
          <w:bCs/>
        </w:rPr>
        <w:t xml:space="preserve"> Klimat</w:t>
      </w:r>
    </w:p>
    <w:p w:rsidR="001E0E52" w:rsidRDefault="007F128C">
      <w:pPr>
        <w:pStyle w:val="Standard"/>
        <w:numPr>
          <w:ilvl w:val="0"/>
          <w:numId w:val="1"/>
        </w:numPr>
      </w:pPr>
      <w:r>
        <w:t>Klimat placówki tworzy cała społeczność złożona z uczniów, rodziców, nauczycieli, pracowników niepedagogicznych, realizująca wspólnie założone cele.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Klimat placó</w:t>
      </w:r>
      <w:r>
        <w:t>wki zapewnia poczucie bezpieczeństwa wszystkich podmiotów w niej przebywających, pozwala na budowaniu relacji opartych na wzajemnym szacunku, akceptacji i zaufaniu. To konieczny warunek do tego, aby przedszkole i szkoła – dzieci, nauczyciele, rodzice- stal</w:t>
      </w:r>
      <w:r>
        <w:t>i się wspólnotą preferującą takie same wartości, cele i dążenia , by mogli ze sobą współpracować zamiast rywalizować i walczyć.</w:t>
      </w:r>
    </w:p>
    <w:p w:rsidR="001E0E52" w:rsidRDefault="007F128C">
      <w:pPr>
        <w:pStyle w:val="Standard"/>
      </w:pPr>
      <w:r>
        <w:rPr>
          <w:b/>
          <w:bCs/>
        </w:rPr>
        <w:t>Priorytety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Kultywowanie tradycji i ceremoniału szkoły i przedszkola.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 Realizacja założeń i celów Programu Wychowawczo – Prof</w:t>
      </w:r>
      <w:r>
        <w:t>ilaktycznego.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 Szeroko pojęta współpraca nauczycieli przedszkola i szkoły z instytucjami wspierającymi działania edukacyjne, społeczne, sportowe, inicjatywy pomocowe.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 Współpraca szkoły z rodzicami i środowiskiem lokalnym w zakresie organizowania </w:t>
      </w:r>
      <w:r>
        <w:t>imprez, ceremoniału szkoły, kultywowania tradycji, pozyskiwania sponsorów, pomocy materialnej i rzeczowej potrzebującym dzieciom, bieżącej pomocy wynikającej z wykonywania zadań.</w:t>
      </w:r>
    </w:p>
    <w:p w:rsidR="001E0E52" w:rsidRDefault="007F128C">
      <w:pPr>
        <w:pStyle w:val="Standard"/>
        <w:rPr>
          <w:b/>
          <w:bCs/>
        </w:rPr>
      </w:pPr>
      <w:r>
        <w:rPr>
          <w:b/>
          <w:bCs/>
        </w:rPr>
        <w:t>zarządzanie kadrami i organizacja pracy</w:t>
      </w:r>
    </w:p>
    <w:p w:rsidR="001E0E52" w:rsidRDefault="007F128C">
      <w:pPr>
        <w:pStyle w:val="Standard"/>
        <w:numPr>
          <w:ilvl w:val="0"/>
          <w:numId w:val="1"/>
        </w:numPr>
      </w:pPr>
      <w:r>
        <w:t xml:space="preserve"> Inspirowanie nauczycieli do podnosz</w:t>
      </w:r>
      <w:r>
        <w:t>enia i rozszerzenia swoich kwalifikacji przez</w:t>
      </w:r>
    </w:p>
    <w:p w:rsidR="001E0E52" w:rsidRDefault="007F128C">
      <w:pPr>
        <w:pStyle w:val="Standard"/>
      </w:pPr>
      <w:r>
        <w:t xml:space="preserve"> ❖ Zachęcanie nauczycieli do zdobywania kwalifikacji do nauczania drugiego przedmiotu, w tym języków obcych.</w:t>
      </w:r>
    </w:p>
    <w:p w:rsidR="001E0E52" w:rsidRDefault="007F128C">
      <w:pPr>
        <w:pStyle w:val="Standard"/>
      </w:pPr>
      <w:r>
        <w:t xml:space="preserve"> ❖ Zachęcanie nauczycieli przedszkola i szkoły do tworzenia i wdrażania programów własnych,</w:t>
      </w:r>
    </w:p>
    <w:p w:rsidR="001E0E52" w:rsidRDefault="007F128C">
      <w:pPr>
        <w:pStyle w:val="Standard"/>
      </w:pPr>
      <w:r>
        <w:t>❖</w:t>
      </w:r>
      <w:r>
        <w:t xml:space="preserve"> Zachęc</w:t>
      </w:r>
      <w:r>
        <w:t>anie nauczycieli do tworzenia projektów finansowanych przez UE ,</w:t>
      </w:r>
    </w:p>
    <w:p w:rsidR="001E0E52" w:rsidRDefault="007F128C">
      <w:pPr>
        <w:pStyle w:val="Standard"/>
      </w:pPr>
      <w:r>
        <w:t xml:space="preserve"> ❖ Promowanie nauczycieli „Pasjonatów”, którzy dzielą się swoimi doświadczeniami i pasją z innymi nauczycielami i uczniami.</w:t>
      </w:r>
    </w:p>
    <w:p w:rsidR="001E0E52" w:rsidRDefault="007F128C">
      <w:pPr>
        <w:pStyle w:val="Standard"/>
      </w:pPr>
      <w:r>
        <w:t xml:space="preserve"> Motywowanie nauczycieli przez :</w:t>
      </w:r>
    </w:p>
    <w:p w:rsidR="001E0E52" w:rsidRDefault="007F128C">
      <w:pPr>
        <w:pStyle w:val="Standard"/>
      </w:pPr>
      <w:r>
        <w:t xml:space="preserve"> ❖ Nagradzanie za innowacyjną, tw</w:t>
      </w:r>
      <w:r>
        <w:t>órczą i efektywną pracę, osiąganie sukcesów uczniów, i za zaangazowanie w życie placówki</w:t>
      </w:r>
    </w:p>
    <w:p w:rsidR="001E0E52" w:rsidRDefault="007F128C">
      <w:pPr>
        <w:pStyle w:val="Standard"/>
      </w:pPr>
      <w:r>
        <w:t xml:space="preserve"> ❖ Kontynuowanie jasnych i zrozumiałych zasad przyznawania dodatku motywacyjnego,</w:t>
      </w:r>
    </w:p>
    <w:p w:rsidR="001E0E52" w:rsidRDefault="007F128C">
      <w:pPr>
        <w:pStyle w:val="Standard"/>
      </w:pPr>
      <w:r>
        <w:t xml:space="preserve"> ❖ Promowanie nauczycieli w środowisku.</w:t>
      </w:r>
    </w:p>
    <w:p w:rsidR="001E0E52" w:rsidRDefault="007F128C">
      <w:pPr>
        <w:pStyle w:val="Standard"/>
      </w:pPr>
      <w:r>
        <w:t xml:space="preserve"> ❖ Ścisła współpraca z RP, RR, SU, związkami </w:t>
      </w:r>
      <w:r>
        <w:t>zawodowymi przy diagnozowaniu i rozwiązywaniu problemów szkoły.</w:t>
      </w:r>
    </w:p>
    <w:p w:rsidR="001E0E52" w:rsidRDefault="007F128C">
      <w:pPr>
        <w:pStyle w:val="Standard"/>
      </w:pPr>
      <w:r>
        <w:t>❖</w:t>
      </w:r>
      <w:r>
        <w:t xml:space="preserve"> Przestrzeganie zadań i obowiązków wszystkich pracowników Zespołu Szkolno- Przedszkolnego.</w:t>
      </w:r>
    </w:p>
    <w:p w:rsidR="001E0E52" w:rsidRDefault="007F128C">
      <w:pPr>
        <w:pStyle w:val="Standard"/>
      </w:pPr>
      <w:r>
        <w:t>❖</w:t>
      </w:r>
      <w:r>
        <w:t xml:space="preserve"> Przestrzeganie prawa obowiązującego w placówkach oświatowych.</w:t>
      </w:r>
    </w:p>
    <w:p w:rsidR="001E0E52" w:rsidRDefault="007F128C">
      <w:pPr>
        <w:pStyle w:val="Standard"/>
      </w:pPr>
      <w:r>
        <w:t xml:space="preserve"> ❖ Dbałość o sprawny przepływ info</w:t>
      </w:r>
      <w:r>
        <w:t>rmacji. Organizowanie pracy wszystkich pracowników zgodnie z obowiązującymi przepisami prawa zewnętrznego i Kontroli Zarządczej ZSP.</w:t>
      </w:r>
    </w:p>
    <w:p w:rsidR="001E0E52" w:rsidRDefault="007F128C">
      <w:pPr>
        <w:pStyle w:val="Standard"/>
      </w:pPr>
      <w:r>
        <w:t>❖</w:t>
      </w:r>
      <w:r>
        <w:t xml:space="preserve"> Zatrudnianie do zespołu ludzi z wysokimi kompetencjami i predyspozycjami, wymaganymi na określonych stanowiskach.</w:t>
      </w:r>
    </w:p>
    <w:p w:rsidR="001E0E52" w:rsidRDefault="007F128C">
      <w:pPr>
        <w:pStyle w:val="Standard"/>
      </w:pPr>
      <w:r>
        <w:t>❖</w:t>
      </w:r>
      <w:r>
        <w:t xml:space="preserve"> Opi</w:t>
      </w:r>
      <w:r>
        <w:t>eka nad nowozatrudnionymi pracownikami.</w:t>
      </w:r>
    </w:p>
    <w:p w:rsidR="001E0E52" w:rsidRDefault="007F128C">
      <w:pPr>
        <w:pStyle w:val="Standard"/>
      </w:pPr>
      <w:r>
        <w:t>❖</w:t>
      </w:r>
      <w:r>
        <w:t xml:space="preserve"> Budowanie kompetentnego i sprawnego zespołu administracji i obsługi placówki.</w:t>
      </w:r>
    </w:p>
    <w:p w:rsidR="001E0E52" w:rsidRDefault="007F128C">
      <w:pPr>
        <w:pStyle w:val="Standard"/>
      </w:pPr>
      <w:r>
        <w:t>❖</w:t>
      </w:r>
      <w:r>
        <w:t xml:space="preserve"> Stymulowanie procesu wymiany doświadczeń wewnątrz zespołu.</w:t>
      </w:r>
    </w:p>
    <w:p w:rsidR="001E0E52" w:rsidRDefault="007F128C">
      <w:pPr>
        <w:pStyle w:val="Standard"/>
      </w:pPr>
      <w:r>
        <w:t>❖</w:t>
      </w:r>
      <w:r>
        <w:t xml:space="preserve"> Budowanie przyjaznego klimatu organizacyjnego, opartego na kooperacji </w:t>
      </w:r>
      <w:r>
        <w:t>w zespole.</w:t>
      </w:r>
    </w:p>
    <w:p w:rsidR="001E0E52" w:rsidRDefault="007F128C">
      <w:pPr>
        <w:pStyle w:val="Standard"/>
      </w:pPr>
      <w:r>
        <w:t xml:space="preserve"> ❖ Trafne planowanie doskonalenia kadry niepedagogicznej.</w:t>
      </w:r>
    </w:p>
    <w:p w:rsidR="001E0E52" w:rsidRDefault="007F128C">
      <w:pPr>
        <w:pStyle w:val="Standard"/>
      </w:pPr>
      <w:r>
        <w:t>❖</w:t>
      </w:r>
      <w:r>
        <w:t xml:space="preserve"> Stwarzanie warunków bezpieczeństwa w pracy przez organizację szkoleń, wyposażenie pracowników w niezbędny sprzęt, organizację pracy na poszczególnych stanowiskach.</w:t>
      </w:r>
    </w:p>
    <w:p w:rsidR="001E0E52" w:rsidRDefault="007F128C">
      <w:pPr>
        <w:pStyle w:val="Standard"/>
        <w:rPr>
          <w:b/>
          <w:bCs/>
        </w:rPr>
      </w:pPr>
      <w:r>
        <w:rPr>
          <w:b/>
          <w:bCs/>
        </w:rPr>
        <w:t>szkoła i przedszkol</w:t>
      </w:r>
      <w:r>
        <w:rPr>
          <w:b/>
          <w:bCs/>
        </w:rPr>
        <w:t>e w środowisku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Promowanie placówki w środowisku lokalnym przez: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❖</w:t>
      </w:r>
      <w:r>
        <w:rPr>
          <w:sz w:val="22"/>
          <w:szCs w:val="22"/>
        </w:rPr>
        <w:t xml:space="preserve"> Tworzenie unikalnej oferty edukacyjnej uwzględniającej potrzeby środowiska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❖</w:t>
      </w:r>
      <w:r>
        <w:rPr>
          <w:sz w:val="22"/>
          <w:szCs w:val="22"/>
        </w:rPr>
        <w:t xml:space="preserve"> Tworzenie klimatu i warunków sprzyjających różnorodnym inicjatywom i aktywności uczniów, rodziców, nauczycieli,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❖ Kultywowanie ceremoniału szkoły i przedszkola,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❖</w:t>
      </w:r>
      <w:r>
        <w:rPr>
          <w:sz w:val="22"/>
          <w:szCs w:val="22"/>
        </w:rPr>
        <w:t xml:space="preserve"> Organizację uroczystości, imprez i konkursów dbając o ich prezentację w środkach masowego przekazu,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❖ Uczestniczenie w oficjalnych uroczystościach z reprezentantami innych instytucji,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❖</w:t>
      </w:r>
      <w:r>
        <w:rPr>
          <w:sz w:val="22"/>
          <w:szCs w:val="22"/>
        </w:rPr>
        <w:t xml:space="preserve"> Zabieganie o </w:t>
      </w:r>
      <w:r>
        <w:rPr>
          <w:sz w:val="22"/>
          <w:szCs w:val="22"/>
        </w:rPr>
        <w:t>dobry wizerunek placówki w kontaktach z przedstawicielami instytucji ,</w:t>
      </w:r>
    </w:p>
    <w:p w:rsidR="001E0E52" w:rsidRDefault="007F128C">
      <w:pPr>
        <w:pStyle w:val="Standard"/>
      </w:pPr>
      <w:r>
        <w:rPr>
          <w:color w:val="000000"/>
          <w:sz w:val="22"/>
          <w:szCs w:val="22"/>
        </w:rPr>
        <w:tab/>
        <w:t>Pełniąc funkcję dyrektora, chciałabym kontynuować tworzenie  w  zespole szkolno przedszkolnym  optymalnych warunków do wszechstronnego, harmonijnego rozwoju wszystkich uczniów, z uwzg</w:t>
      </w:r>
      <w:r>
        <w:rPr>
          <w:color w:val="000000"/>
          <w:sz w:val="22"/>
          <w:szCs w:val="22"/>
        </w:rPr>
        <w:t xml:space="preserve">lędnieniem ich indywidualnych potrzeb i oczekiwań, tworzenie placówki przyjaznej dziecku i  jego rodzinie, zapewniającej godne warunki pracy i rozwoju wszystkim pracownikom. </w:t>
      </w:r>
      <w:r>
        <w:rPr>
          <w:b/>
          <w:bCs/>
          <w:color w:val="000000"/>
          <w:sz w:val="22"/>
          <w:szCs w:val="22"/>
        </w:rPr>
        <w:t>Chciałabym przede wszystkim rozwinąć, współpracę ze środowiskiem lokalnym oraz ins</w:t>
      </w:r>
      <w:r>
        <w:rPr>
          <w:b/>
          <w:bCs/>
          <w:color w:val="000000"/>
          <w:sz w:val="22"/>
          <w:szCs w:val="22"/>
        </w:rPr>
        <w:t>tytucjami i organizacjami oświatowymi.</w:t>
      </w:r>
    </w:p>
    <w:p w:rsidR="001E0E52" w:rsidRDefault="007F128C">
      <w:pPr>
        <w:pStyle w:val="Standard"/>
      </w:pPr>
      <w:r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Pragnieniem moim jest jak najpełniejszy rozwój intelektualny i  emocjonalno społeczny dzieci. Będę dążyć do tego, aby była to placówka przyjazna i otwarta dla wszystkich partnerów edukacji, aby </w:t>
      </w:r>
      <w:r>
        <w:rPr>
          <w:color w:val="000000"/>
          <w:sz w:val="22"/>
          <w:szCs w:val="22"/>
        </w:rPr>
        <w:t>stała się</w:t>
      </w:r>
      <w:r>
        <w:rPr>
          <w:b/>
          <w:bCs/>
          <w:color w:val="000000"/>
          <w:sz w:val="22"/>
          <w:szCs w:val="22"/>
        </w:rPr>
        <w:t xml:space="preserve"> miejscem int</w:t>
      </w:r>
      <w:r>
        <w:rPr>
          <w:b/>
          <w:bCs/>
          <w:color w:val="000000"/>
          <w:sz w:val="22"/>
          <w:szCs w:val="22"/>
        </w:rPr>
        <w:t>egracji środowiskowej.</w:t>
      </w:r>
      <w:r>
        <w:rPr>
          <w:color w:val="000000"/>
          <w:sz w:val="22"/>
          <w:szCs w:val="22"/>
        </w:rPr>
        <w:t xml:space="preserve"> Chciałabym, aby wszyscy pracownicy, uczniowie i ich rodzice traktowali placówkę jako </w:t>
      </w:r>
      <w:r>
        <w:rPr>
          <w:b/>
          <w:bCs/>
          <w:color w:val="000000"/>
          <w:sz w:val="22"/>
          <w:szCs w:val="22"/>
        </w:rPr>
        <w:t>miejsce przyjazne,</w:t>
      </w:r>
      <w:r>
        <w:rPr>
          <w:color w:val="000000"/>
          <w:sz w:val="22"/>
          <w:szCs w:val="22"/>
        </w:rPr>
        <w:t xml:space="preserve"> takie, do którego z chęcią się wraca i </w:t>
      </w:r>
      <w:r>
        <w:rPr>
          <w:b/>
          <w:bCs/>
          <w:color w:val="000000"/>
          <w:sz w:val="22"/>
          <w:szCs w:val="22"/>
        </w:rPr>
        <w:t>o które warto się troszczyć.</w:t>
      </w:r>
      <w:r>
        <w:rPr>
          <w:color w:val="000000"/>
          <w:sz w:val="22"/>
          <w:szCs w:val="22"/>
        </w:rPr>
        <w:t xml:space="preserve"> Pragnę, aby zespół szkolno przedszkolny w Babicach , umożliwi</w:t>
      </w:r>
      <w:r>
        <w:rPr>
          <w:color w:val="000000"/>
          <w:sz w:val="22"/>
          <w:szCs w:val="22"/>
        </w:rPr>
        <w:t xml:space="preserve">ał </w:t>
      </w:r>
      <w:r>
        <w:rPr>
          <w:b/>
          <w:bCs/>
          <w:color w:val="000000"/>
          <w:sz w:val="22"/>
          <w:szCs w:val="22"/>
        </w:rPr>
        <w:t>rozwijanie  pasji,</w:t>
      </w:r>
      <w:r>
        <w:rPr>
          <w:color w:val="000000"/>
          <w:sz w:val="22"/>
          <w:szCs w:val="22"/>
        </w:rPr>
        <w:t xml:space="preserve"> nauczał, jak być dobrym i wrażliwym człowiekiem, aby uczniowie i ich rodzice byli przekonani, że jest to świetna placówka, do której warto zapisać swoje pociechy.</w:t>
      </w:r>
    </w:p>
    <w:p w:rsidR="001E0E52" w:rsidRDefault="007F128C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Dołożę wszelkich starań, aby, zespół szkolno przedszkolny w Babicach m</w:t>
      </w:r>
      <w:r>
        <w:rPr>
          <w:color w:val="000000"/>
          <w:sz w:val="22"/>
          <w:szCs w:val="22"/>
        </w:rPr>
        <w:t xml:space="preserve">iał </w:t>
      </w:r>
      <w:r>
        <w:rPr>
          <w:b/>
          <w:bCs/>
          <w:color w:val="000000"/>
          <w:sz w:val="22"/>
          <w:szCs w:val="22"/>
        </w:rPr>
        <w:t>opinię bardzo dobrej placówki.</w:t>
      </w:r>
    </w:p>
    <w:p w:rsidR="001E0E52" w:rsidRDefault="007F128C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Aby zrealizować swoje plany, zamierzam podjąć i udoskonalić działania   w zakresie :</w:t>
      </w:r>
    </w:p>
    <w:p w:rsidR="001E0E52" w:rsidRDefault="007F128C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realizacji zadań dydaktycznych;</w:t>
      </w:r>
    </w:p>
    <w:p w:rsidR="001E0E52" w:rsidRDefault="007F128C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wychowania i opieki;</w:t>
      </w:r>
    </w:p>
    <w:p w:rsidR="001E0E52" w:rsidRDefault="007F128C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nadzoru pedagogicznego;</w:t>
      </w:r>
    </w:p>
    <w:p w:rsidR="001E0E52" w:rsidRDefault="007F128C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działalności administracyjnej i zarządzania;</w:t>
      </w:r>
    </w:p>
    <w:p w:rsidR="001E0E52" w:rsidRDefault="007F128C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.działalnosci gospodarczej.</w:t>
      </w:r>
    </w:p>
    <w:p w:rsidR="001E0E52" w:rsidRDefault="001E0E52">
      <w:pPr>
        <w:pStyle w:val="Standard"/>
        <w:rPr>
          <w:b/>
          <w:color w:val="000000"/>
          <w:sz w:val="22"/>
          <w:szCs w:val="22"/>
        </w:rPr>
      </w:pPr>
    </w:p>
    <w:p w:rsidR="001E0E52" w:rsidRDefault="007F128C">
      <w:pPr>
        <w:pStyle w:val="Standard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zakresie realizacji zadań dydaktycznych zamierzam: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Stworzyć  odpowiedni  klimat  dla  efektywnej  pracy  nauczycieli  i  uczniów;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Stworzyć warunki do  rozwoju  każdego  ucznia,  aby  umożliwić  mu  potencjalny  sukces  i  zap</w:t>
      </w:r>
      <w:r>
        <w:rPr>
          <w:sz w:val="22"/>
          <w:szCs w:val="22"/>
        </w:rPr>
        <w:t>ewnić  ciągły  postęp  jego  rozwoju;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Dobrą  organizację  zajęć  obowiązkowych i  nadobowiązkowych ;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Chciałabym poszerzyć ofertę zajęć nadobowiązkowych, ważne jest dla mnie utworzenie koła szachowego ,,Szach- Mat” dla dzieci , które chcą rozszerzać swoje u</w:t>
      </w:r>
      <w:r>
        <w:rPr>
          <w:sz w:val="22"/>
          <w:szCs w:val="22"/>
        </w:rPr>
        <w:t>miejętności szachowe. Takie koło ma na celu zapewnienie wszechstronnego rozwoju intelektualnego uczniów, kształtowanie zdrowej rywalizacji, przyjmowanie sukcesów i porażek, ćwiczenie koncentracji, cierpliwości, pamięci, uwagi  i  logicznego myślenia. Znany</w:t>
      </w:r>
      <w:r>
        <w:rPr>
          <w:sz w:val="22"/>
          <w:szCs w:val="22"/>
        </w:rPr>
        <w:t xml:space="preserve"> szachista Paul Morphy  powiedział: ,,Nauczcie dzieci grać w szachy, a o ich przyszłość możecie być spokojni”.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Propagować  nowoczesne  metody  nauczania ,  w  tym  metody  aktywizujące    Chciałabym zastosować  metodę ,,Nauka mimo woli’ np. jako uatrakcyjn</w:t>
      </w:r>
      <w:r>
        <w:rPr>
          <w:sz w:val="22"/>
          <w:szCs w:val="22"/>
        </w:rPr>
        <w:t>ienie zajęć świetlicowych  czy w pracy z uczniem mającym problemy w nauce;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Ulepszać warunki  nauki  i  pracy  poprzez  rozwój  bazy  dydaktycznej zespołu - chcę, aby uczniowie zostali zaopatrzeni w najnowocześniejsze narzędzia dydaktyczne;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Otoczyć szczegól</w:t>
      </w:r>
      <w:r>
        <w:rPr>
          <w:sz w:val="22"/>
          <w:szCs w:val="22"/>
        </w:rPr>
        <w:t>ną opieką uczniów zdolnych, motywować ich do udziału w konkursach, przeglądach itp;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Troszczyć się o uczniów, którzy mają problemy z nauką, stworzyć im jak najlepsze warunki rozwoju , motywować do nauki, a nie demotywować. Postaram się, aby poprzez odpowied</w:t>
      </w:r>
      <w:r>
        <w:rPr>
          <w:color w:val="000000"/>
          <w:sz w:val="22"/>
          <w:szCs w:val="22"/>
        </w:rPr>
        <w:t>nie działania uwierzyli we własne możliwości, odkryli swoje mocne strony ;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Wprowadzić innowacje, które są jednym z najważniejszych wymogów polskiej szkoły. Obserwując bardzo szybko zmieniający się świat, można bez wahania powiedzieć- musi to być szkoła inn</w:t>
      </w:r>
      <w:r>
        <w:rPr>
          <w:color w:val="000000"/>
          <w:sz w:val="22"/>
          <w:szCs w:val="22"/>
        </w:rPr>
        <w:t>owacyjna, otwarta, stosująca szeroki wachlarz aktywnych i kreatywnych metod nauczania. Jak już wcześniej wspomniałam, chcę utworzyć koło szachowe ,,Szach- Mat’’, poza tym pracownię ceramiczną - bardzo ważne  zajęcia wpływajace na motorykę małą. W dzisiejsz</w:t>
      </w:r>
      <w:r>
        <w:rPr>
          <w:color w:val="000000"/>
          <w:sz w:val="22"/>
          <w:szCs w:val="22"/>
        </w:rPr>
        <w:t>ym świecie technika powoduje że dzieci są bardzo słabe manualnie a o to trzeba zadbać.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Chciałabym zadbać o sprawność fizyczną dzieci , aktywizować dzieci do spędzania czasu na świeżym powietrzu poprzez organizację np. gier terenowych angażując do zabawy n</w:t>
      </w:r>
      <w:r>
        <w:rPr>
          <w:color w:val="000000"/>
          <w:sz w:val="22"/>
          <w:szCs w:val="22"/>
        </w:rPr>
        <w:t>ie tylko dzieci ale i dorosłych np (gra terenowa znajdź złote jajka -jestem pomysłodawczynią tej gry w Radlinie )</w:t>
      </w:r>
    </w:p>
    <w:p w:rsidR="001E0E52" w:rsidRDefault="001E0E52">
      <w:pPr>
        <w:pStyle w:val="Akapitzlist"/>
        <w:jc w:val="both"/>
        <w:rPr>
          <w:color w:val="000000"/>
          <w:sz w:val="22"/>
          <w:szCs w:val="22"/>
        </w:rPr>
      </w:pPr>
    </w:p>
    <w:p w:rsidR="001E0E52" w:rsidRDefault="001E0E52">
      <w:pPr>
        <w:pStyle w:val="Akapitzlist"/>
        <w:jc w:val="both"/>
        <w:rPr>
          <w:color w:val="000000"/>
          <w:sz w:val="22"/>
          <w:szCs w:val="22"/>
        </w:rPr>
      </w:pPr>
    </w:p>
    <w:p w:rsidR="001E0E52" w:rsidRDefault="007F128C">
      <w:pPr>
        <w:pStyle w:val="Akapitzli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zakresie realizacji działań opiekuńczych i wychowawczych zamierzam: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pracować z wielkim zaangażowaniem, aby placówka pozostała wolna od </w:t>
      </w:r>
      <w:r>
        <w:rPr>
          <w:color w:val="000000"/>
          <w:sz w:val="22"/>
          <w:szCs w:val="22"/>
        </w:rPr>
        <w:t>zagrożeń, a uczniowie bezpieczni,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Zapewnić wszystkim pracownikom i uczniom bezpieczne warunki pracy i nauki w szkole, a także poza jej terenem ( wycieczki, zawody, konkursy).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Obowiązek zapewnienia uczniom bezpieczeństwa jest nadrzędnym obowiązkiem </w:t>
      </w:r>
      <w:r>
        <w:rPr>
          <w:color w:val="000000"/>
          <w:sz w:val="22"/>
          <w:szCs w:val="22"/>
        </w:rPr>
        <w:t>dyrektora i nauczycieli. Wynika z prawa oświatowego. Będę pracowała nad ciągłym ulepszeniem szkolnego systemu bezpieczeństwa poprzez treści i działania o charakterze profilaktycznym skierowane do uczniów, nauczycieli, rodziców. Uważam ,że w systemie bezpie</w:t>
      </w:r>
      <w:r>
        <w:rPr>
          <w:color w:val="000000"/>
          <w:sz w:val="22"/>
          <w:szCs w:val="22"/>
        </w:rPr>
        <w:t>czeństwa najważniejsza jest profilaktyka – zadbam o spotkania nie tylko z policjantami, ale także z alpinistami, pracownikami WOPR-u-  kilkakrotnie organizowałam już takie spotkania i wiem, że są one bardzo cenne. Poza tym zadbam o udział uczniów i nauczyc</w:t>
      </w:r>
      <w:r>
        <w:rPr>
          <w:color w:val="000000"/>
          <w:sz w:val="22"/>
          <w:szCs w:val="22"/>
        </w:rPr>
        <w:t>ieli w programach  profilaktycznych czy różnych akcjach , np. Dzień Bezpiecznego Internetu. Będę korzystała także z propozycji MEN – strona: Bezpieczna szkoła, gdzie znajduje się bank pomysłów . Moim priorytetem jest stworzenie  bezpieczeństwa uczniów w cz</w:t>
      </w:r>
      <w:r>
        <w:rPr>
          <w:color w:val="000000"/>
          <w:sz w:val="22"/>
          <w:szCs w:val="22"/>
        </w:rPr>
        <w:t>asie przebywania w budynku, zakaz wstępu osobom obcym.</w:t>
      </w:r>
      <w:r>
        <w:rPr>
          <w:sz w:val="22"/>
          <w:szCs w:val="22"/>
        </w:rPr>
        <w:t xml:space="preserve">   </w:t>
      </w:r>
    </w:p>
    <w:p w:rsidR="001E0E52" w:rsidRDefault="007F128C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1E0E52" w:rsidRDefault="007F128C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Realizując  cele  wychowania ,położę  nacisk  na  następujące  działania: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Tworzenie  klimatu  wychowawczego  sprzyjającego  harmonijnemu  rozwojowi  uczniów.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Rozwijanie  działań  związanych  z </w:t>
      </w:r>
      <w:r>
        <w:rPr>
          <w:sz w:val="22"/>
          <w:szCs w:val="22"/>
        </w:rPr>
        <w:t xml:space="preserve"> wychowaniem  prorodzinnym  polegającym  na  utrzymaniu  ścisłych  kontaktów  z  rodzicami dziadkami, wzmacnianiu  więzi  rodzinnych  poprzez  aktywny  udział  rodziców i dziadków w  uroczystościach  zespołu szkolno przedszkolnego.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Troska o solidarność mię</w:t>
      </w:r>
      <w:r>
        <w:rPr>
          <w:sz w:val="22"/>
          <w:szCs w:val="22"/>
        </w:rPr>
        <w:t>dzypokoleniową. Udział w projektach.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Troska  o  edukację  regionalną  i  zachowanie  dziedzictwa  kulturowego  regionu  poprzez  wyrabianie  u  uczniów  poczucia  przynależności  do  tzw.  „małej  ojczyzny”, udział w konkursach regionalnych, spotkania z ci</w:t>
      </w:r>
      <w:r>
        <w:rPr>
          <w:sz w:val="22"/>
          <w:szCs w:val="22"/>
        </w:rPr>
        <w:t>ekawymi ludźmi- w tym miejscu chcę zaproponować organizację konkursu międzyszkolnego "Hrabia Sobek" - portret założyciela Babic z wykorzystaniem śmieci - konkurs ekologiczny</w:t>
      </w:r>
    </w:p>
    <w:p w:rsidR="001E0E52" w:rsidRDefault="007F128C">
      <w:pPr>
        <w:pStyle w:val="Akapitzlist"/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Upcykling nadawanie nowego znaczenia niepotrzebnym przedmiotom</w:t>
      </w:r>
    </w:p>
    <w:p w:rsidR="001E0E52" w:rsidRDefault="001E0E52">
      <w:pPr>
        <w:pStyle w:val="Akapitzlist"/>
        <w:jc w:val="both"/>
        <w:rPr>
          <w:sz w:val="22"/>
          <w:szCs w:val="22"/>
        </w:rPr>
      </w:pPr>
    </w:p>
    <w:p w:rsidR="001E0E52" w:rsidRDefault="001E0E52">
      <w:pPr>
        <w:pStyle w:val="Akapitzlist"/>
        <w:jc w:val="both"/>
        <w:rPr>
          <w:sz w:val="22"/>
          <w:szCs w:val="22"/>
        </w:rPr>
      </w:pPr>
    </w:p>
    <w:p w:rsidR="001E0E52" w:rsidRDefault="007F128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Jednym  z  klucz</w:t>
      </w:r>
      <w:r>
        <w:rPr>
          <w:b/>
          <w:sz w:val="22"/>
          <w:szCs w:val="22"/>
        </w:rPr>
        <w:t>owych  zadań  dla  mnie  jest  również    rozwój  samorządności.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Pragnę  wypracować  świadomość  współuczestnictwa  uczniów  organizacji  pracy  placówki, pomimo ze to klasy 1-3.  Samorząd  pod  okiem  zaufanego  i  wybranego-  przez  uczniów  opiekuna  je</w:t>
      </w:r>
      <w:r>
        <w:rPr>
          <w:sz w:val="22"/>
          <w:szCs w:val="22"/>
        </w:rPr>
        <w:t>st  bardzo  ważną  organizacją  szkoły. Zadbam o dobrą współpracę z samorządem, aby młodzi ludzie wiedzieli ,że ich sprawy ,propozycje są dla mnie bardzo ważne.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Priorytetem jest dla mnie to, aby szkoła była przyjazna uczniom.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Uczeń  ma  się  czuć  w  szkol</w:t>
      </w:r>
      <w:r>
        <w:rPr>
          <w:sz w:val="22"/>
          <w:szCs w:val="22"/>
        </w:rPr>
        <w:t>e  dobrze  i  bezpiecznie.  Musi  być  rozumiany,  szanowany  i  lubiany.  Chcę , aby  do  szkoły  uczniowie  chodzili  z  radością  i  przyjemnością.</w:t>
      </w:r>
    </w:p>
    <w:p w:rsidR="001E0E52" w:rsidRDefault="001E0E52">
      <w:pPr>
        <w:pStyle w:val="Standard"/>
        <w:jc w:val="both"/>
        <w:rPr>
          <w:b/>
          <w:sz w:val="22"/>
          <w:szCs w:val="22"/>
        </w:rPr>
      </w:pP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Aby  to  wszystko  osiągnąć , potrzeba  wspólnych  działań  nauczycieli,  rodziców,  środowiska  lokaln</w:t>
      </w:r>
      <w:r>
        <w:rPr>
          <w:sz w:val="22"/>
          <w:szCs w:val="22"/>
        </w:rPr>
        <w:t>ego  oraz  instytucji  wspomagających.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Zarządzanie szkołą , rozwój własny</w:t>
      </w:r>
    </w:p>
    <w:p w:rsidR="001E0E52" w:rsidRDefault="007F128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Zamierzam: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Wypracować własny styl zarządzania placówką, który będzie akceptowany przez nauczycieli i rodziców.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Wzorowo znać  przepisy prawa oświatowego </w:t>
      </w:r>
      <w:r>
        <w:rPr>
          <w:sz w:val="22"/>
          <w:szCs w:val="22"/>
        </w:rPr>
        <w:t>i ściśle się do nich stosować.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Ściśle i wzorowo współpracować z Kuratorium Oświaty, dostosowywać się do wszelkich zaleceń.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Wzorowo znać przepisy dotyczące bezpieczeństwa w szkole i skrupulatnie się do nich stosować oraz przekazywać na bieżąco nauczycielo</w:t>
      </w:r>
      <w:r>
        <w:rPr>
          <w:sz w:val="22"/>
          <w:szCs w:val="22"/>
        </w:rPr>
        <w:t>m.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Wzorowo znać przepisy dotycząco RODO, skrupulatnie się do nich stosować oraz przekazywać na bieżąco nauczycielom.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Wzorowo i umiejętnie współpracować z organem prowadzącym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Wzorowo i umiejętnie współpracować ze związkami zawodowymi- ZNP i Solidarnością </w:t>
      </w:r>
      <w:r>
        <w:rPr>
          <w:sz w:val="22"/>
          <w:szCs w:val="22"/>
        </w:rPr>
        <w:t>Pracowników Oświaty.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Wzorowo współpracować z Gminnym Ośrodkiem Kultury w Nędzy, z Biblioteką Gminną, GOPS-em, Nadleśnictwem Rudy Raciborskie.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Sumiennie i bardzo odpowiedzialnie gospodarować finansami placówki, ale także umiejętnie zdobywać środki  finanso</w:t>
      </w:r>
      <w:r>
        <w:rPr>
          <w:sz w:val="22"/>
          <w:szCs w:val="22"/>
        </w:rPr>
        <w:t xml:space="preserve">we z innych źródeł.  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Udoskonalić stronę internetową zespołu szkolno przedszkolnego, aby była doskonałą wizytówką-swoistym dziennikiem szkoły, aby dzięki niej promować szkołę i przedszkole w środowisku.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Aby urzeczywistnić moją koncepcję funkcjonowania i ro</w:t>
      </w:r>
      <w:r>
        <w:rPr>
          <w:sz w:val="22"/>
          <w:szCs w:val="22"/>
        </w:rPr>
        <w:t>zwoju Zespołu Szkolno Przedszkolnego przede wszystkim: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Priorytet: </w:t>
      </w:r>
      <w:r>
        <w:rPr>
          <w:b/>
          <w:sz w:val="22"/>
          <w:szCs w:val="22"/>
        </w:rPr>
        <w:t xml:space="preserve"> doskonale współpracować z nauczycielami.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stworzenie dobrej atmosfery pracy, bardzo dobry przepływ komunikacji – stworzenie wirtualnego pokoju nauczycielskiego, ustalenie na stałe dnia tygo</w:t>
      </w:r>
      <w:r>
        <w:rPr>
          <w:sz w:val="22"/>
          <w:szCs w:val="22"/>
        </w:rPr>
        <w:t>dnia , kiedy będą odbywać się zebrania i konferencje, dbałość o trzymanie się ram czasowych trwania konferencji, informacja zwrotna nauczycieli, np. wykorzystując aplikację Forms, otoczenie opieką młodych nauczycieli- szczególnie podczas awansu, motywowani</w:t>
      </w:r>
      <w:r>
        <w:rPr>
          <w:sz w:val="22"/>
          <w:szCs w:val="22"/>
        </w:rPr>
        <w:t>e nauczycieli do pracy, docenianie ich zaangażowania , promowanie nauczycieli w środowisku, dbanie o  udział w rożnych ogólnopolskich kongresach- promowanie tego udziału,, jasne przedstawienie terminów obserwacji zajęć dydaktycznych , opiekuńczych i wychow</w:t>
      </w:r>
      <w:r>
        <w:rPr>
          <w:sz w:val="22"/>
          <w:szCs w:val="22"/>
        </w:rPr>
        <w:t>awczych,  dzielenie się wiedzą, doświadczeniem – udział w lekcjach koleżeńskich, ale także integracja grona pedagogicznego, celebrowanie ważnych szkolnych uroczystości świąt, wyjazdy integracyjne- nie tylko na wycieczki, ale także do teatru.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Chcąc właściwi</w:t>
      </w:r>
      <w:r>
        <w:rPr>
          <w:sz w:val="22"/>
          <w:szCs w:val="22"/>
        </w:rPr>
        <w:t>e zarządzać, muszę szczególnie</w:t>
      </w:r>
    </w:p>
    <w:p w:rsidR="001E0E52" w:rsidRDefault="007F128C">
      <w:pPr>
        <w:pStyle w:val="Standard"/>
        <w:rPr>
          <w:sz w:val="22"/>
          <w:szCs w:val="22"/>
        </w:rPr>
      </w:pPr>
      <w:r>
        <w:rPr>
          <w:b/>
          <w:sz w:val="22"/>
          <w:szCs w:val="22"/>
        </w:rPr>
        <w:t>dbać o rozwój własny</w:t>
      </w:r>
      <w:r>
        <w:rPr>
          <w:sz w:val="22"/>
          <w:szCs w:val="22"/>
        </w:rPr>
        <w:t>-</w:t>
      </w:r>
    </w:p>
    <w:p w:rsidR="001E0E52" w:rsidRDefault="007F128C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zdobywać nową wiedzę w zakresie zarządzania, na bieżąco śledzić prawo oświatowe, zmiany w prawie, znajomość nowych programów, platform internetowych służących prawidłowemu funkcjonowaniu szkoły(np. now</w:t>
      </w:r>
      <w:r>
        <w:rPr>
          <w:sz w:val="22"/>
          <w:szCs w:val="22"/>
        </w:rPr>
        <w:t>e SIO, realizacja obowiązku szkolnego, nabór do szkoły, przedszkola, przygotowanie arkusza organizacyjnego). W tym celu będę uczestniczyła m.in. w szkoleniach zewnętrznych wynikających z potrzeb prawa oświatowego ,  a także w kolejnych edycjach Ogólnopolsk</w:t>
      </w:r>
      <w:r>
        <w:rPr>
          <w:sz w:val="22"/>
          <w:szCs w:val="22"/>
        </w:rPr>
        <w:t>iego Kongresu dla Dyrektorów Szkół i Przedszkoli.- chcę być dyrektorem nowoczesnej placówki i znać, najnowsze wyzwania w oświacie, poza tym dowiedzieć się , jak zarządzają szkołami dyrektorzy w różnych regionach Polski- to bardzo inspiruje.</w:t>
      </w:r>
    </w:p>
    <w:p w:rsidR="001E0E52" w:rsidRDefault="001E0E52">
      <w:pPr>
        <w:pStyle w:val="Standard"/>
        <w:rPr>
          <w:sz w:val="22"/>
          <w:szCs w:val="22"/>
        </w:rPr>
      </w:pPr>
    </w:p>
    <w:p w:rsidR="001E0E52" w:rsidRDefault="007F128C">
      <w:pPr>
        <w:pStyle w:val="Akapitzli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zakresie dzi</w:t>
      </w:r>
      <w:r>
        <w:rPr>
          <w:b/>
          <w:sz w:val="22"/>
          <w:szCs w:val="22"/>
        </w:rPr>
        <w:t>ałalności administracyjnej i zarządzania zamierzam: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umiejętnie wdrażać nowe rozwiązania sprzyjające poprawie efektywności funkcjonowania zespołu oraz działać zgodnie z prawem oświatowym i kodeksem pracy,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poszukiwać ciekawych form współpracy z instytucjami </w:t>
      </w:r>
      <w:r>
        <w:rPr>
          <w:sz w:val="22"/>
          <w:szCs w:val="22"/>
        </w:rPr>
        <w:t>zewnętrznymi,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różnorodny sposób promować szkołę w środowisku lokalnym, np. w prasie, telewizji itd.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Promocja szkoły jest jednym z nadrzędnych punktów mojej koncepcji funkcjonowania szkoły. Nacisk położę na bardzo dobrze funkcjonującą stronę internetową s</w:t>
      </w:r>
      <w:r>
        <w:rPr>
          <w:sz w:val="22"/>
          <w:szCs w:val="22"/>
        </w:rPr>
        <w:t>zkoły, gdzie będą umieszczone nie tylko najważniejsze informacje dotyczące działalności szkoły czy przedszkola, ale przede wszystkim aktualności – co dzieje się w placówce, sukcesy uczniów itd. Poza tym informacje o działalności zespołu szkolno przedszkoln</w:t>
      </w:r>
      <w:r>
        <w:rPr>
          <w:sz w:val="22"/>
          <w:szCs w:val="22"/>
        </w:rPr>
        <w:t>ego zostaną  zamieszczone, np. ,,Gazecie Samorzadowej gminy Nędza" , konkurs na logo zespołu szkolno przedszkolnego.</w:t>
      </w:r>
    </w:p>
    <w:p w:rsidR="001E0E52" w:rsidRDefault="001E0E52">
      <w:pPr>
        <w:pStyle w:val="Akapitzlist"/>
        <w:jc w:val="both"/>
        <w:rPr>
          <w:sz w:val="22"/>
          <w:szCs w:val="22"/>
        </w:rPr>
      </w:pPr>
    </w:p>
    <w:p w:rsidR="001E0E52" w:rsidRDefault="001E0E52">
      <w:pPr>
        <w:pStyle w:val="Akapitzlist"/>
        <w:jc w:val="both"/>
        <w:rPr>
          <w:sz w:val="22"/>
          <w:szCs w:val="22"/>
        </w:rPr>
      </w:pPr>
    </w:p>
    <w:p w:rsidR="001E0E52" w:rsidRDefault="007F128C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Szczególny nacisk chcę położyć na współpracę z rodzicami uczniów.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Rodzice  są  bardzo  ważnym  partnerem  w  formowaniu  pracy  placówki.</w:t>
      </w:r>
      <w:r>
        <w:rPr>
          <w:sz w:val="22"/>
          <w:szCs w:val="22"/>
        </w:rPr>
        <w:t xml:space="preserve">  Jakość  współpracy  to  warunek  dobrego  funkcjonowania  każdej  szkoły, przedszkola</w:t>
      </w:r>
    </w:p>
    <w:p w:rsidR="001E0E52" w:rsidRDefault="007F128C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Deklaruję  pełną  jasność  naszych  działań,  konsultację  z  rodzicami  we  wszystkich  ważnych  kwestiach  zespołu szkolno przedszkolnego.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Placówka stoi  i  stać  bę</w:t>
      </w:r>
      <w:r>
        <w:rPr>
          <w:sz w:val="22"/>
          <w:szCs w:val="22"/>
        </w:rPr>
        <w:t>dzie  przed  Rodzicami  otworem.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Rodzice  będą  włączani  do  aktywnej  działalności  na  rzecz  szkoły, przedszkola  w  organizacji  uroczystości,  turystyki. Współczesna  szkoła  musi  być  ściśle  związana  ze  środowiskiem, w  którym  funkcjonuje.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r>
        <w:rPr>
          <w:sz w:val="22"/>
          <w:szCs w:val="22"/>
        </w:rPr>
        <w:t>rodziców zostanie zorganizowana impreza, podczas której poznają uczniów z klasy swojego dziecka, obejrzą też ciekawą prezentację klasy,  będą mieli okazję poznać przyjaciół szkoły.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 ramach  współpracy  ze  środowiskiem  pragnę  pozyskiwać  przyjaciół  sz</w:t>
      </w:r>
      <w:r>
        <w:rPr>
          <w:sz w:val="22"/>
          <w:szCs w:val="22"/>
        </w:rPr>
        <w:t xml:space="preserve">koły,  którzy  widząc  celowość  i  skutek  działań , będą chcieli współpracować  systematycznie.  Działalność  ta  będzie  budowała  przychylność  i  dobry  wizerunek   szkoły  w  otoczeniu,  które  stawia  przed  szkołą  wiele  wymagań  a  także  wydaje </w:t>
      </w:r>
      <w:r>
        <w:rPr>
          <w:sz w:val="22"/>
          <w:szCs w:val="22"/>
        </w:rPr>
        <w:t xml:space="preserve"> opinie.  Mają  one  dużą  siłę  oddziaływania.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Jeszcze raz pragnę podkreślić, że będę zachęcała  nauczycieli do budowania postawy otwartości i gotowości do kontaktów z rodzicami, ponieważ taka polityka zwiększa szanse na efektywne funkcjonowanie placówki </w:t>
      </w:r>
      <w:r>
        <w:rPr>
          <w:sz w:val="22"/>
          <w:szCs w:val="22"/>
        </w:rPr>
        <w:t>w sytuacji nowych trudności i wyzwań.</w:t>
      </w:r>
    </w:p>
    <w:p w:rsidR="001E0E52" w:rsidRDefault="007F128C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zakresie działalności gospodarczej zamierzam: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sposób odpowiedzialny i rozważny gospodarować środkami określonymi w planie finansowym zespołu,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Utrzymywać budynek w odpowiednim stanie technicznym, wykazywać dbałość o</w:t>
      </w:r>
      <w:r>
        <w:rPr>
          <w:sz w:val="22"/>
          <w:szCs w:val="22"/>
        </w:rPr>
        <w:t xml:space="preserve"> stan budynku , wyposażenie pomieszczeń oraz obejście zespołu szkolno przedszkolnego,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Zapewnić przebywającym w nim osobom bezpieczne i higieniczne warunki pracy i nauki,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Poszukiwać pozabudżetowych sposobów finansowania wydatków,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Ściśle współpracować z wład</w:t>
      </w:r>
      <w:r>
        <w:rPr>
          <w:sz w:val="22"/>
          <w:szCs w:val="22"/>
        </w:rPr>
        <w:t>zami Gminy Nedza,</w:t>
      </w:r>
    </w:p>
    <w:p w:rsidR="001E0E52" w:rsidRDefault="007F128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Pozyskiwać i wykorzystywać środki z Unii Europejskiej oraz sponsorów na doposażenie szkoły i wzbogacanie jej oferty  edukacyjnej.</w:t>
      </w:r>
    </w:p>
    <w:p w:rsidR="001E0E52" w:rsidRDefault="001E0E52">
      <w:pPr>
        <w:pStyle w:val="Akapitzlist"/>
        <w:jc w:val="both"/>
        <w:rPr>
          <w:sz w:val="22"/>
          <w:szCs w:val="22"/>
        </w:rPr>
      </w:pPr>
    </w:p>
    <w:p w:rsidR="001E0E52" w:rsidRDefault="007F128C">
      <w:pPr>
        <w:pStyle w:val="Akapitzlist"/>
        <w:shd w:val="clear" w:color="auto" w:fill="FFFFFF"/>
        <w:jc w:val="both"/>
        <w:rPr>
          <w:b/>
          <w:color w:val="000000"/>
          <w:spacing w:val="7"/>
          <w:sz w:val="22"/>
          <w:szCs w:val="22"/>
        </w:rPr>
      </w:pPr>
      <w:r>
        <w:rPr>
          <w:b/>
          <w:color w:val="000000"/>
          <w:spacing w:val="7"/>
          <w:sz w:val="22"/>
          <w:szCs w:val="22"/>
        </w:rPr>
        <w:t xml:space="preserve">                                  Podsumowanie</w:t>
      </w:r>
    </w:p>
    <w:p w:rsidR="001E0E52" w:rsidRDefault="007F128C">
      <w:pPr>
        <w:pStyle w:val="Standard"/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ab/>
        <w:t>Moja wizja szkoły opiera się na jej funkcjonowaniu jako pl</w:t>
      </w:r>
      <w:r>
        <w:rPr>
          <w:color w:val="000000"/>
          <w:spacing w:val="-1"/>
          <w:sz w:val="22"/>
          <w:szCs w:val="22"/>
        </w:rPr>
        <w:t>acówki przyjaznej i otwartej na inicjatywy uczniów, nauczycieli oraz rodziców. Wiem, że plany te mogę zrealizować dzięki zaangażowaniu i współpracy nauczycieli uczących w zespole ,dzięki pozostałym pracownikom, rodzicom ,przyjaciołom szkoły.</w:t>
      </w:r>
    </w:p>
    <w:p w:rsidR="001E0E52" w:rsidRDefault="007F128C">
      <w:pPr>
        <w:pStyle w:val="Standard"/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ab/>
        <w:t xml:space="preserve">Zdaję sobie </w:t>
      </w:r>
      <w:r>
        <w:rPr>
          <w:color w:val="000000"/>
          <w:spacing w:val="-1"/>
          <w:sz w:val="22"/>
          <w:szCs w:val="22"/>
        </w:rPr>
        <w:t xml:space="preserve">sprawę z tego, że praca na stanowisku dyrektora jest niezwykle odpowiedzialna, ze swojej strony oferuję wielkie zaangażowanie w rozwój zespołu. W centrum wszelkich przedsięwzięć stoi przecież młody człowiek - uczeń, który potrzebuje wsparcia, odnalezienia </w:t>
      </w:r>
      <w:r>
        <w:rPr>
          <w:color w:val="000000"/>
          <w:spacing w:val="-1"/>
          <w:sz w:val="22"/>
          <w:szCs w:val="22"/>
        </w:rPr>
        <w:t>swojej życiowej drogi, rozwoju zainteresowań i pasji. Mam też nadzieję, że  przedstawiona koncepcja przyczyni się do dalszego rozwoju organizacyjnego Zespołu Szkolno Przedszkolnego.</w:t>
      </w:r>
    </w:p>
    <w:p w:rsidR="001E0E52" w:rsidRDefault="001E0E52">
      <w:pPr>
        <w:pStyle w:val="Standard"/>
        <w:shd w:val="clear" w:color="auto" w:fill="FFFFFF"/>
        <w:rPr>
          <w:color w:val="000000"/>
          <w:spacing w:val="-1"/>
          <w:sz w:val="22"/>
          <w:szCs w:val="22"/>
        </w:rPr>
      </w:pPr>
    </w:p>
    <w:p w:rsidR="001E0E52" w:rsidRDefault="007F128C">
      <w:pPr>
        <w:pStyle w:val="Standard"/>
        <w:shd w:val="clear" w:color="auto" w:fill="FFFFFF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opracowała :</w:t>
      </w:r>
    </w:p>
    <w:p w:rsidR="001E0E52" w:rsidRDefault="007F128C">
      <w:pPr>
        <w:pStyle w:val="Standard"/>
        <w:shd w:val="clear" w:color="auto" w:fill="FFFFFF"/>
        <w:jc w:val="righ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Elzbieta Kin</w:t>
      </w:r>
    </w:p>
    <w:p w:rsidR="001E0E52" w:rsidRDefault="001E0E52">
      <w:pPr>
        <w:pStyle w:val="Standard"/>
        <w:shd w:val="clear" w:color="auto" w:fill="FFFFFF"/>
        <w:jc w:val="both"/>
        <w:rPr>
          <w:color w:val="000000"/>
          <w:sz w:val="22"/>
          <w:szCs w:val="22"/>
        </w:rPr>
      </w:pPr>
    </w:p>
    <w:p w:rsidR="001E0E52" w:rsidRDefault="001E0E52">
      <w:pPr>
        <w:pStyle w:val="Standard"/>
        <w:shd w:val="clear" w:color="auto" w:fill="FFFFFF"/>
        <w:rPr>
          <w:sz w:val="28"/>
          <w:szCs w:val="28"/>
        </w:rPr>
      </w:pPr>
    </w:p>
    <w:p w:rsidR="001E0E52" w:rsidRDefault="007F128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1E0E52" w:rsidRDefault="001E0E52">
      <w:pPr>
        <w:pStyle w:val="ListParagraph"/>
        <w:spacing w:line="360" w:lineRule="auto"/>
        <w:ind w:left="709"/>
        <w:jc w:val="both"/>
        <w:rPr>
          <w:sz w:val="28"/>
          <w:szCs w:val="28"/>
        </w:rPr>
      </w:pPr>
    </w:p>
    <w:p w:rsidR="001E0E52" w:rsidRDefault="001E0E52">
      <w:pPr>
        <w:pStyle w:val="Standard"/>
        <w:tabs>
          <w:tab w:val="left" w:pos="5175"/>
        </w:tabs>
      </w:pPr>
    </w:p>
    <w:sectPr w:rsidR="001E0E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128C">
      <w:r>
        <w:separator/>
      </w:r>
    </w:p>
  </w:endnote>
  <w:endnote w:type="continuationSeparator" w:id="0">
    <w:p w:rsidR="00000000" w:rsidRDefault="007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128C">
      <w:r>
        <w:rPr>
          <w:color w:val="000000"/>
        </w:rPr>
        <w:separator/>
      </w:r>
    </w:p>
  </w:footnote>
  <w:footnote w:type="continuationSeparator" w:id="0">
    <w:p w:rsidR="00000000" w:rsidRDefault="007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43ADD"/>
    <w:multiLevelType w:val="multilevel"/>
    <w:tmpl w:val="0162576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584714"/>
    <w:multiLevelType w:val="multilevel"/>
    <w:tmpl w:val="3CFAB49A"/>
    <w:lvl w:ilvl="0">
      <w:start w:val="1"/>
      <w:numFmt w:val="decimal"/>
      <w:lvlText w:val="%1."/>
      <w:lvlJc w:val="left"/>
      <w:pPr>
        <w:ind w:left="3466" w:hanging="360"/>
      </w:pPr>
    </w:lvl>
    <w:lvl w:ilvl="1">
      <w:start w:val="1"/>
      <w:numFmt w:val="decimal"/>
      <w:lvlText w:val="%2."/>
      <w:lvlJc w:val="left"/>
      <w:pPr>
        <w:ind w:left="3826" w:hanging="360"/>
      </w:pPr>
    </w:lvl>
    <w:lvl w:ilvl="2">
      <w:start w:val="1"/>
      <w:numFmt w:val="decimal"/>
      <w:lvlText w:val="%3."/>
      <w:lvlJc w:val="left"/>
      <w:pPr>
        <w:ind w:left="4186" w:hanging="360"/>
      </w:pPr>
    </w:lvl>
    <w:lvl w:ilvl="3">
      <w:start w:val="1"/>
      <w:numFmt w:val="decimal"/>
      <w:lvlText w:val="%4."/>
      <w:lvlJc w:val="left"/>
      <w:pPr>
        <w:ind w:left="4546" w:hanging="360"/>
      </w:pPr>
    </w:lvl>
    <w:lvl w:ilvl="4">
      <w:start w:val="1"/>
      <w:numFmt w:val="decimal"/>
      <w:lvlText w:val="%5."/>
      <w:lvlJc w:val="left"/>
      <w:pPr>
        <w:ind w:left="4906" w:hanging="360"/>
      </w:pPr>
    </w:lvl>
    <w:lvl w:ilvl="5">
      <w:start w:val="1"/>
      <w:numFmt w:val="decimal"/>
      <w:lvlText w:val="%6."/>
      <w:lvlJc w:val="left"/>
      <w:pPr>
        <w:ind w:left="5266" w:hanging="360"/>
      </w:pPr>
    </w:lvl>
    <w:lvl w:ilvl="6">
      <w:start w:val="1"/>
      <w:numFmt w:val="decimal"/>
      <w:lvlText w:val="%7."/>
      <w:lvlJc w:val="left"/>
      <w:pPr>
        <w:ind w:left="5626" w:hanging="360"/>
      </w:pPr>
    </w:lvl>
    <w:lvl w:ilvl="7">
      <w:start w:val="1"/>
      <w:numFmt w:val="decimal"/>
      <w:lvlText w:val="%8."/>
      <w:lvlJc w:val="left"/>
      <w:pPr>
        <w:ind w:left="5986" w:hanging="360"/>
      </w:pPr>
    </w:lvl>
    <w:lvl w:ilvl="8">
      <w:start w:val="1"/>
      <w:numFmt w:val="decimal"/>
      <w:lvlText w:val="%9."/>
      <w:lvlJc w:val="left"/>
      <w:pPr>
        <w:ind w:left="6346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0E52"/>
    <w:rsid w:val="001E0E52"/>
    <w:rsid w:val="007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D3576CB-8C9A-43A8-836D-FFF2924B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Akapitzlist">
    <w:name w:val="Akapit z listą"/>
    <w:basedOn w:val="Standard"/>
    <w:pPr>
      <w:ind w:left="720"/>
    </w:p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3146</Words>
  <Characters>17933</Characters>
  <Application>Microsoft Office Word</Application>
  <DocSecurity>4</DocSecurity>
  <Lines>149</Lines>
  <Paragraphs>42</Paragraphs>
  <ScaleCrop>false</ScaleCrop>
  <Company/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Kin</dc:creator>
  <cp:lastModifiedBy>word</cp:lastModifiedBy>
  <cp:revision>2</cp:revision>
  <dcterms:created xsi:type="dcterms:W3CDTF">2023-09-19T18:13:00Z</dcterms:created>
  <dcterms:modified xsi:type="dcterms:W3CDTF">2023-09-19T18:13:00Z</dcterms:modified>
</cp:coreProperties>
</file>